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Департамент по делам казачества и кадетских учебных заведений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</w:t>
      </w:r>
    </w:p>
    <w:p w:rsidR="00B0501E" w:rsidRDefault="00B0501E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Быкова Бориса Ивановича»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01E" w:rsidRPr="00AB257E" w:rsidRDefault="00B0501E" w:rsidP="00AB257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B0501E" w:rsidRPr="00AB257E" w:rsidTr="00570BF7">
        <w:tc>
          <w:tcPr>
            <w:tcW w:w="5523" w:type="dxa"/>
          </w:tcPr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________ТНВ «Гладышев и К»__________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(наименование предприятия, организации,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Ф.И.О. руководителя)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_____________________ А.И. Гладышев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</w:t>
              </w:r>
              <w:r w:rsidRPr="00AB257E">
                <w:rPr>
                  <w:rFonts w:ascii="Times New Roman" w:hAnsi="Times New Roman"/>
                </w:rPr>
                <w:t xml:space="preserve">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СОГЛАСОВАНО     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протокол №_____                                                                                        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от________________2018</w:t>
            </w:r>
            <w:r w:rsidRPr="00AB257E">
              <w:rPr>
                <w:rFonts w:ascii="Times New Roman" w:hAnsi="Times New Roman"/>
              </w:rPr>
              <w:t xml:space="preserve"> г.                                                                        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Председатель МК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_____________ Рябенко В.А.  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 xml:space="preserve"> </w:t>
            </w: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B0501E" w:rsidRPr="00AB257E" w:rsidRDefault="00B0501E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  <w:bCs/>
              </w:rPr>
              <w:t xml:space="preserve">УТВЕРЖДАЮ:                                           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директор ГБПОУ РО «БККПТ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им. Героя Советского Союза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Быкова Б.И.»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  <w:r w:rsidRPr="00AB257E">
              <w:rPr>
                <w:rFonts w:ascii="Times New Roman" w:hAnsi="Times New Roman"/>
              </w:rPr>
              <w:t>__________________В. В. Мелентей</w:t>
            </w:r>
          </w:p>
          <w:p w:rsidR="00B0501E" w:rsidRPr="00AB257E" w:rsidRDefault="00B0501E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«____»_____________2018</w:t>
            </w:r>
            <w:r w:rsidRPr="00AB257E">
              <w:rPr>
                <w:rFonts w:ascii="Times New Roman" w:hAnsi="Times New Roman"/>
                <w:bCs/>
              </w:rPr>
              <w:t xml:space="preserve"> г.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01E" w:rsidRPr="00AB257E" w:rsidRDefault="00B0501E" w:rsidP="00AB2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501E" w:rsidRPr="00AB257E" w:rsidRDefault="00B0501E" w:rsidP="00AB257E">
      <w:pPr>
        <w:rPr>
          <w:rFonts w:ascii="Times New Roman" w:hAnsi="Times New Roman"/>
        </w:rPr>
      </w:pP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57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AB257E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ФК. 00 «Физическая культура</w:t>
      </w:r>
      <w:r w:rsidRPr="00AB257E">
        <w:rPr>
          <w:rFonts w:ascii="Times New Roman" w:hAnsi="Times New Roman"/>
          <w:b/>
          <w:sz w:val="28"/>
          <w:szCs w:val="28"/>
        </w:rPr>
        <w:t>»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>для профессии СПО: 110800.02 (35.01.13) «Тракторист-машинист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 xml:space="preserve"> сельскохозяйственного производства»</w:t>
      </w:r>
    </w:p>
    <w:p w:rsidR="00B0501E" w:rsidRPr="00AB257E" w:rsidRDefault="00B0501E" w:rsidP="00AB257E">
      <w:pPr>
        <w:rPr>
          <w:rFonts w:ascii="Times New Roman" w:hAnsi="Times New Roman"/>
        </w:rPr>
      </w:pPr>
    </w:p>
    <w:p w:rsidR="00B0501E" w:rsidRDefault="00B0501E" w:rsidP="00AB257E">
      <w:pPr>
        <w:jc w:val="center"/>
        <w:rPr>
          <w:rFonts w:ascii="Times New Roman" w:hAnsi="Times New Roman"/>
        </w:rPr>
      </w:pPr>
    </w:p>
    <w:p w:rsidR="00B0501E" w:rsidRDefault="00B0501E" w:rsidP="00AB257E">
      <w:pPr>
        <w:jc w:val="center"/>
        <w:rPr>
          <w:rFonts w:ascii="Times New Roman" w:hAnsi="Times New Roman"/>
        </w:rPr>
      </w:pPr>
    </w:p>
    <w:p w:rsidR="00B0501E" w:rsidRPr="00AB257E" w:rsidRDefault="00B0501E" w:rsidP="00AB257E">
      <w:pPr>
        <w:jc w:val="center"/>
        <w:rPr>
          <w:rFonts w:ascii="Times New Roman" w:hAnsi="Times New Roman"/>
        </w:rPr>
      </w:pPr>
    </w:p>
    <w:p w:rsidR="00B0501E" w:rsidRPr="00AB257E" w:rsidRDefault="00B0501E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AB257E">
        <w:rPr>
          <w:rFonts w:ascii="Times New Roman" w:hAnsi="Times New Roman"/>
          <w:sz w:val="24"/>
          <w:szCs w:val="24"/>
        </w:rPr>
        <w:t>очная</w:t>
      </w:r>
    </w:p>
    <w:p w:rsidR="00B0501E" w:rsidRPr="00AB257E" w:rsidRDefault="00B0501E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B0501E" w:rsidRPr="00AB257E" w:rsidRDefault="00B0501E" w:rsidP="00AB257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B0501E" w:rsidRPr="00AB257E" w:rsidRDefault="00B0501E" w:rsidP="00AB257E">
      <w:pPr>
        <w:rPr>
          <w:rFonts w:ascii="Times New Roman" w:hAnsi="Times New Roman"/>
          <w:sz w:val="24"/>
          <w:szCs w:val="24"/>
        </w:rPr>
      </w:pPr>
    </w:p>
    <w:p w:rsidR="00B0501E" w:rsidRPr="00AB257E" w:rsidRDefault="00B0501E" w:rsidP="00AB257E">
      <w:pPr>
        <w:rPr>
          <w:rFonts w:ascii="Times New Roman" w:hAnsi="Times New Roman"/>
          <w:sz w:val="24"/>
          <w:szCs w:val="24"/>
        </w:rPr>
      </w:pP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>п. Коксовый</w:t>
      </w:r>
    </w:p>
    <w:p w:rsidR="00B0501E" w:rsidRPr="00AB257E" w:rsidRDefault="00B0501E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AB257E">
        <w:rPr>
          <w:rFonts w:ascii="Times New Roman" w:hAnsi="Times New Roman"/>
          <w:sz w:val="24"/>
          <w:szCs w:val="24"/>
        </w:rPr>
        <w:t xml:space="preserve"> г.</w:t>
      </w:r>
    </w:p>
    <w:p w:rsidR="00B0501E" w:rsidRPr="00AB257E" w:rsidRDefault="00B0501E" w:rsidP="00AB257E">
      <w:pPr>
        <w:rPr>
          <w:rFonts w:ascii="Times New Roman" w:hAnsi="Times New Roman"/>
        </w:rPr>
      </w:pPr>
    </w:p>
    <w:p w:rsidR="00B0501E" w:rsidRPr="003C238D" w:rsidRDefault="00B0501E" w:rsidP="003C238D">
      <w:pPr>
        <w:rPr>
          <w:rFonts w:ascii="Times New Roman" w:hAnsi="Times New Roman"/>
        </w:rPr>
      </w:pPr>
    </w:p>
    <w:p w:rsidR="00B0501E" w:rsidRPr="003C238D" w:rsidRDefault="00B0501E" w:rsidP="003C238D">
      <w:pPr>
        <w:rPr>
          <w:rFonts w:ascii="Times New Roman" w:hAnsi="Times New Roman"/>
        </w:rPr>
      </w:pPr>
    </w:p>
    <w:p w:rsidR="00B0501E" w:rsidRPr="001F3A0C" w:rsidRDefault="00B0501E" w:rsidP="001F3A0C">
      <w:pPr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sz w:val="28"/>
          <w:szCs w:val="28"/>
        </w:rPr>
        <w:t>Программа общепрофессиональной учебной дисцип</w:t>
      </w:r>
      <w:r>
        <w:rPr>
          <w:rFonts w:ascii="Times New Roman" w:hAnsi="Times New Roman"/>
          <w:sz w:val="28"/>
          <w:szCs w:val="28"/>
        </w:rPr>
        <w:t>лины ФК.00</w:t>
      </w:r>
      <w:r w:rsidRPr="001F3A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1F3A0C">
        <w:rPr>
          <w:rFonts w:ascii="Times New Roman" w:hAnsi="Times New Roman"/>
          <w:sz w:val="28"/>
          <w:szCs w:val="28"/>
        </w:rPr>
        <w:t xml:space="preserve">» разработана на основе: ФГОС </w:t>
      </w:r>
      <w:r w:rsidRPr="001F3A0C">
        <w:rPr>
          <w:rFonts w:ascii="Times New Roman" w:hAnsi="Times New Roman"/>
        </w:rPr>
        <w:t xml:space="preserve">  </w:t>
      </w:r>
      <w:r w:rsidRPr="001F3A0C">
        <w:rPr>
          <w:rFonts w:ascii="Times New Roman" w:hAnsi="Times New Roman"/>
          <w:sz w:val="28"/>
          <w:szCs w:val="28"/>
        </w:rPr>
        <w:t xml:space="preserve">по профессии 110800.02 (35.01.13.) «Тракторист–машинист сельскохозяйственного производства» (утвержденный приказом Минобрнауки России от 02.08.2013 № 740, ред. от 09.04.2015 г.) программы ППКРС по профессии 110800.02 (35.01.13) «Тракторист – машинист сельскохозяйственного производства». </w:t>
      </w:r>
    </w:p>
    <w:p w:rsidR="00B0501E" w:rsidRPr="001F3A0C" w:rsidRDefault="00B0501E" w:rsidP="001F3A0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B0501E" w:rsidRPr="001F3A0C" w:rsidRDefault="00B0501E" w:rsidP="001F3A0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1F3A0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B0501E" w:rsidRPr="001F3A0C" w:rsidRDefault="00B0501E" w:rsidP="001F3A0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0501E" w:rsidRPr="001F3A0C" w:rsidRDefault="00B0501E" w:rsidP="001F3A0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0501E" w:rsidRPr="001F3A0C" w:rsidRDefault="00B0501E" w:rsidP="001F3A0C">
      <w:pPr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спецдисциплины, руководитель физического воспитания Крикунова Е.В.</w:t>
      </w:r>
    </w:p>
    <w:p w:rsidR="00B0501E" w:rsidRDefault="00B0501E" w:rsidP="003C238D">
      <w:pPr>
        <w:jc w:val="center"/>
        <w:rPr>
          <w:rFonts w:ascii="Times New Roman" w:hAnsi="Times New Roman"/>
          <w:sz w:val="24"/>
          <w:szCs w:val="24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Pr="003C238D" w:rsidRDefault="00B0501E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501E" w:rsidRPr="008E437D" w:rsidRDefault="00B0501E" w:rsidP="008E437D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B0501E" w:rsidRPr="005C1794" w:rsidRDefault="00B0501E" w:rsidP="00AB257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C1794">
        <w:rPr>
          <w:b w:val="0"/>
          <w:sz w:val="28"/>
          <w:szCs w:val="28"/>
        </w:rPr>
        <w:t>СОДЕРЖАНИЕ</w:t>
      </w:r>
    </w:p>
    <w:p w:rsidR="00B0501E" w:rsidRPr="005C1794" w:rsidRDefault="00B0501E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0501E" w:rsidRPr="005C1794" w:rsidTr="00570BF7">
        <w:tc>
          <w:tcPr>
            <w:tcW w:w="7668" w:type="dxa"/>
          </w:tcPr>
          <w:p w:rsidR="00B0501E" w:rsidRPr="00AB257E" w:rsidRDefault="00B0501E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501E" w:rsidRPr="00AB257E" w:rsidRDefault="00B0501E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0501E" w:rsidRPr="005C1794" w:rsidTr="00570BF7">
        <w:tc>
          <w:tcPr>
            <w:tcW w:w="7668" w:type="dxa"/>
          </w:tcPr>
          <w:p w:rsidR="00B0501E" w:rsidRPr="00AB257E" w:rsidRDefault="00B0501E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1. </w:t>
            </w:r>
            <w:r w:rsidRPr="00AB257E">
              <w:rPr>
                <w:b w:val="0"/>
                <w:caps/>
                <w:sz w:val="28"/>
                <w:szCs w:val="28"/>
              </w:rPr>
              <w:t>ПАСПОРТ РАБОЧЕЙ ПРОГРАММЫ УЧЕБНОЙ</w:t>
            </w:r>
            <w:r>
              <w:rPr>
                <w:b w:val="0"/>
                <w:caps/>
                <w:sz w:val="28"/>
                <w:szCs w:val="28"/>
              </w:rPr>
              <w:t xml:space="preserve">  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</w:t>
            </w:r>
            <w:r>
              <w:rPr>
                <w:b w:val="0"/>
                <w:caps/>
                <w:sz w:val="28"/>
                <w:szCs w:val="28"/>
              </w:rPr>
              <w:t xml:space="preserve">        </w:t>
            </w:r>
            <w:r w:rsidRPr="00AB257E">
              <w:rPr>
                <w:b w:val="0"/>
                <w:caps/>
                <w:sz w:val="28"/>
                <w:szCs w:val="28"/>
              </w:rPr>
              <w:t>ДИСЦИПЛИНЫ</w:t>
            </w:r>
          </w:p>
          <w:p w:rsidR="00B0501E" w:rsidRPr="00AB257E" w:rsidRDefault="00B0501E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501E" w:rsidRPr="00AB257E" w:rsidRDefault="00B0501E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01E" w:rsidRPr="005C1794" w:rsidTr="00570BF7">
        <w:tc>
          <w:tcPr>
            <w:tcW w:w="7668" w:type="dxa"/>
          </w:tcPr>
          <w:p w:rsidR="00B0501E" w:rsidRPr="00AB257E" w:rsidRDefault="00B0501E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2. </w:t>
            </w:r>
            <w:r w:rsidRPr="00AB257E">
              <w:rPr>
                <w:b w:val="0"/>
                <w:caps/>
                <w:sz w:val="28"/>
                <w:szCs w:val="28"/>
              </w:rPr>
              <w:t>СТРУКТУРА и содержание</w:t>
            </w:r>
            <w:r>
              <w:rPr>
                <w:b w:val="0"/>
                <w:caps/>
                <w:sz w:val="28"/>
                <w:szCs w:val="28"/>
              </w:rPr>
              <w:t xml:space="preserve"> РАБОЧЕЙ ПРОГРАММЫ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:rsidR="00B0501E" w:rsidRPr="00AB257E" w:rsidRDefault="00B0501E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0501E" w:rsidRPr="00AB257E" w:rsidRDefault="00B0501E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01E" w:rsidRPr="005C1794" w:rsidTr="00570BF7">
        <w:trPr>
          <w:trHeight w:val="670"/>
        </w:trPr>
        <w:tc>
          <w:tcPr>
            <w:tcW w:w="7668" w:type="dxa"/>
          </w:tcPr>
          <w:p w:rsidR="00B0501E" w:rsidRPr="00AB257E" w:rsidRDefault="00B0501E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3.    </w:t>
            </w:r>
            <w:r w:rsidRPr="00AB257E">
              <w:rPr>
                <w:b w:val="0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0501E" w:rsidRPr="00AB257E" w:rsidRDefault="00B0501E" w:rsidP="00AB257E">
            <w:pPr>
              <w:pStyle w:val="Heading1"/>
              <w:tabs>
                <w:tab w:val="num" w:pos="0"/>
              </w:tabs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0501E" w:rsidRPr="00AB257E" w:rsidRDefault="00B0501E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0501E" w:rsidRPr="005C1794" w:rsidTr="00570BF7">
        <w:tc>
          <w:tcPr>
            <w:tcW w:w="7668" w:type="dxa"/>
          </w:tcPr>
          <w:p w:rsidR="00B0501E" w:rsidRPr="00AB257E" w:rsidRDefault="00B0501E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4.  </w:t>
            </w:r>
            <w:r w:rsidRPr="00AB257E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0501E" w:rsidRPr="00AB257E" w:rsidRDefault="00B0501E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0501E" w:rsidRPr="00AB257E" w:rsidRDefault="00B0501E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0501E" w:rsidRPr="003C238D" w:rsidRDefault="00B0501E" w:rsidP="008E437D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3C238D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1.ПАСПОРТ </w:t>
      </w:r>
      <w:r>
        <w:rPr>
          <w:rFonts w:ascii="Times New Roman" w:hAnsi="Times New Roman"/>
          <w:b/>
          <w:sz w:val="24"/>
          <w:szCs w:val="24"/>
        </w:rPr>
        <w:t xml:space="preserve">РАБОЧЕЙ  </w:t>
      </w:r>
      <w:r w:rsidRPr="003C238D">
        <w:rPr>
          <w:rFonts w:ascii="Times New Roman" w:hAnsi="Times New Roman"/>
          <w:b/>
          <w:sz w:val="24"/>
          <w:szCs w:val="24"/>
        </w:rPr>
        <w:t>ПРОГРАММЫ  УЧЕБНОЙ ДИСЦИПЛИНЫ</w:t>
      </w:r>
    </w:p>
    <w:p w:rsidR="00B0501E" w:rsidRPr="003C238D" w:rsidRDefault="00B0501E" w:rsidP="003C23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ФК.00 «ФИЗИЧЕСКАЯ КУЛЬТУРА»</w:t>
      </w:r>
    </w:p>
    <w:p w:rsidR="00B0501E" w:rsidRDefault="00B0501E" w:rsidP="003C23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0501E" w:rsidRPr="003C238D" w:rsidRDefault="00B0501E" w:rsidP="003C23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38D">
        <w:rPr>
          <w:rFonts w:ascii="Times New Roman" w:hAnsi="Times New Roman"/>
          <w:sz w:val="24"/>
          <w:szCs w:val="24"/>
        </w:rPr>
        <w:t xml:space="preserve">профессии </w:t>
      </w:r>
      <w:r w:rsidRPr="003C238D">
        <w:rPr>
          <w:rFonts w:ascii="Times New Roman" w:hAnsi="Times New Roman"/>
          <w:i/>
          <w:sz w:val="24"/>
          <w:szCs w:val="24"/>
          <w:lang w:eastAsia="ru-RU"/>
        </w:rPr>
        <w:t>СПО</w:t>
      </w:r>
      <w:r w:rsidRPr="003C238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110800.02</w:t>
      </w:r>
      <w:r>
        <w:t xml:space="preserve"> (</w:t>
      </w:r>
      <w:r w:rsidRPr="003C238D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3C238D">
        <w:rPr>
          <w:rFonts w:ascii="Times New Roman" w:hAnsi="Times New Roman"/>
          <w:sz w:val="24"/>
          <w:szCs w:val="24"/>
        </w:rPr>
        <w:t xml:space="preserve"> «Тракторист-машинист сельскохозяйственного производства».</w:t>
      </w:r>
    </w:p>
    <w:p w:rsidR="00B0501E" w:rsidRPr="003C238D" w:rsidRDefault="00B0501E" w:rsidP="003C238D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3C238D">
        <w:rPr>
          <w:rFonts w:ascii="Times New Roman" w:hAnsi="Times New Roman"/>
          <w:sz w:val="24"/>
          <w:szCs w:val="24"/>
        </w:rPr>
        <w:t xml:space="preserve"> </w:t>
      </w:r>
      <w:r w:rsidRPr="003C238D">
        <w:rPr>
          <w:rFonts w:ascii="Times New Roman" w:hAnsi="Times New Roman"/>
          <w:b/>
          <w:sz w:val="24"/>
          <w:szCs w:val="24"/>
        </w:rPr>
        <w:t>программы:</w:t>
      </w:r>
      <w:r w:rsidRPr="003C238D">
        <w:rPr>
          <w:rFonts w:ascii="Times New Roman" w:hAnsi="Times New Roman"/>
          <w:sz w:val="24"/>
          <w:szCs w:val="24"/>
        </w:rPr>
        <w:t xml:space="preserve"> дисциплина относится к общепрофессиональному циклу.</w:t>
      </w:r>
    </w:p>
    <w:p w:rsidR="00B0501E" w:rsidRPr="003C238D" w:rsidRDefault="00B0501E" w:rsidP="003C238D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238D">
        <w:rPr>
          <w:rFonts w:ascii="Times New Roman" w:hAnsi="Times New Roman"/>
          <w:b/>
          <w:sz w:val="24"/>
          <w:szCs w:val="24"/>
        </w:rPr>
        <w:t>уметь: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-осуществлять творческое сотрудничество в коллективных формах занятий физической культуры.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238D">
        <w:rPr>
          <w:rFonts w:ascii="Times New Roman" w:hAnsi="Times New Roman"/>
          <w:b/>
          <w:sz w:val="24"/>
          <w:szCs w:val="24"/>
        </w:rPr>
        <w:t>знать:</w:t>
      </w:r>
      <w:r w:rsidRPr="003C238D">
        <w:rPr>
          <w:rFonts w:ascii="Times New Roman" w:hAnsi="Times New Roman"/>
          <w:sz w:val="24"/>
          <w:szCs w:val="24"/>
        </w:rPr>
        <w:t xml:space="preserve"> 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-способы контроля и оценка физического развития и физической подготовленности;</w:t>
      </w:r>
    </w:p>
    <w:p w:rsidR="00B0501E" w:rsidRPr="003C238D" w:rsidRDefault="00B0501E" w:rsidP="003C238D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-основы здорового образа жизни.</w:t>
      </w:r>
    </w:p>
    <w:p w:rsidR="00B0501E" w:rsidRPr="003C238D" w:rsidRDefault="00B0501E" w:rsidP="003C238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B0501E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8. Исполнять воинскую обязанность</w:t>
      </w:r>
      <w:hyperlink r:id="rId7" w:anchor="block_2222" w:history="1">
        <w:r w:rsidRPr="003C238D">
          <w:rPr>
            <w:bCs/>
            <w:color w:val="3272C0"/>
            <w:sz w:val="24"/>
            <w:szCs w:val="24"/>
            <w:u w:val="single"/>
          </w:rPr>
          <w:t>*(2)</w:t>
        </w:r>
      </w:hyperlink>
      <w:r w:rsidRPr="003C23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0501E" w:rsidRPr="003C238D" w:rsidRDefault="00B0501E" w:rsidP="003C238D">
      <w:pPr>
        <w:pStyle w:val="ListParagraph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3C238D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B0501E" w:rsidRPr="003C238D" w:rsidRDefault="00B0501E" w:rsidP="003C238D">
      <w:pPr>
        <w:spacing w:line="240" w:lineRule="auto"/>
        <w:ind w:left="375"/>
        <w:contextualSpacing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Максимальной учебной нагрузки  – </w:t>
      </w:r>
      <w:r w:rsidRPr="003C238D">
        <w:rPr>
          <w:rFonts w:ascii="Times New Roman" w:hAnsi="Times New Roman"/>
          <w:sz w:val="24"/>
          <w:szCs w:val="24"/>
          <w:u w:val="single"/>
        </w:rPr>
        <w:t>60</w:t>
      </w:r>
      <w:r w:rsidRPr="003C238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</w:t>
      </w:r>
      <w:r w:rsidRPr="003C238D">
        <w:rPr>
          <w:rFonts w:ascii="Times New Roman" w:hAnsi="Times New Roman"/>
          <w:sz w:val="24"/>
          <w:szCs w:val="24"/>
          <w:u w:val="single"/>
        </w:rPr>
        <w:t>40</w:t>
      </w:r>
      <w:r w:rsidRPr="003C238D">
        <w:rPr>
          <w:rFonts w:ascii="Times New Roman" w:hAnsi="Times New Roman"/>
          <w:sz w:val="24"/>
          <w:szCs w:val="24"/>
        </w:rPr>
        <w:t xml:space="preserve"> часов; самостоятельной работы – </w:t>
      </w:r>
      <w:r w:rsidRPr="003C238D">
        <w:rPr>
          <w:rFonts w:ascii="Times New Roman" w:hAnsi="Times New Roman"/>
          <w:sz w:val="24"/>
          <w:szCs w:val="24"/>
          <w:u w:val="single"/>
        </w:rPr>
        <w:t>20</w:t>
      </w:r>
      <w:r w:rsidRPr="003C238D">
        <w:rPr>
          <w:rFonts w:ascii="Times New Roman" w:hAnsi="Times New Roman"/>
          <w:sz w:val="24"/>
          <w:szCs w:val="24"/>
        </w:rPr>
        <w:t xml:space="preserve"> часов. 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Default="00B0501E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B0501E" w:rsidRPr="003C238D" w:rsidRDefault="00B0501E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501E" w:rsidRPr="003C238D" w:rsidRDefault="00B0501E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C238D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5"/>
        <w:gridCol w:w="1383"/>
      </w:tblGrid>
      <w:tr w:rsidR="00B0501E" w:rsidRPr="003C238D" w:rsidTr="00570BF7">
        <w:trPr>
          <w:trHeight w:val="586"/>
        </w:trPr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38D">
              <w:rPr>
                <w:rFonts w:ascii="Times New Roman" w:hAnsi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38D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 том  числе: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E" w:rsidRPr="003C238D" w:rsidTr="00570BF7">
        <w:trPr>
          <w:trHeight w:val="3958"/>
        </w:trPr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 xml:space="preserve">Подготовить рефераты по темам :  </w:t>
            </w:r>
          </w:p>
          <w:p w:rsidR="00B0501E" w:rsidRPr="003C238D" w:rsidRDefault="00B0501E" w:rsidP="00570BF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 xml:space="preserve">« Личное отношение к здоровью как условие формирования здорового образа жизни». </w:t>
            </w:r>
          </w:p>
          <w:p w:rsidR="00B0501E" w:rsidRPr="003C238D" w:rsidRDefault="00B0501E" w:rsidP="00570BF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«Материнство и здоровье».</w:t>
            </w:r>
          </w:p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Подготовить презентации по темам:</w:t>
            </w:r>
          </w:p>
          <w:p w:rsidR="00B0501E" w:rsidRPr="003C238D" w:rsidRDefault="00B0501E" w:rsidP="00570BF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«Аутотренинг и его использование для повышения работоспособности».</w:t>
            </w:r>
          </w:p>
          <w:p w:rsidR="00B0501E" w:rsidRPr="003C238D" w:rsidRDefault="00B0501E" w:rsidP="00570BF7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Профилактика  профессиональных заболеваний средствами и методами физического воспитания».</w:t>
            </w:r>
          </w:p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тестировании: демонстрирующих прирост в уровне развития физических качеств.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38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01E" w:rsidRPr="003C238D" w:rsidRDefault="00B0501E" w:rsidP="00570B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0501E" w:rsidRPr="003C238D" w:rsidTr="00570BF7">
        <w:tc>
          <w:tcPr>
            <w:tcW w:w="7795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38D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2-х зачетов и</w:t>
            </w: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383" w:type="dxa"/>
          </w:tcPr>
          <w:p w:rsidR="00B0501E" w:rsidRPr="003C238D" w:rsidRDefault="00B0501E" w:rsidP="00570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0501E" w:rsidRPr="003C238D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2.2.ТЕМАТИЧЕСКИЙ ПЛАН И СОДЕРЖАНИЕ УЧЕБНОЙ ДИСЦИПЛИНЫ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left="-142" w:firstLine="490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Типы урока: В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вводный,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обучение,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закрепление,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совершенствование,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 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смешанный,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 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комбинированный,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Зч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зачетный,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теоретический,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Тс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тестирование.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left="-142" w:firstLine="490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контроля: Т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тестирование,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учебные нормативы,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 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опрос,  </w:t>
      </w: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 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демонстрация.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Уровень усвоения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 ознакомительный (узнавание ранее изученных объектов, свойств);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 – репродуктивный (выполнение деятельности по образцу, инструкции или под руководством);</w:t>
      </w:r>
    </w:p>
    <w:p w:rsidR="00B0501E" w:rsidRPr="003C238D" w:rsidRDefault="00B0501E" w:rsidP="003C238D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3 </w:t>
      </w:r>
      <w:r w:rsidRPr="003C238D">
        <w:rPr>
          <w:rFonts w:ascii="Times New Roman" w:hAnsi="Times New Roman"/>
          <w:color w:val="000000"/>
          <w:sz w:val="24"/>
          <w:szCs w:val="24"/>
          <w:lang w:eastAsia="ru-RU"/>
        </w:rPr>
        <w:t>– продуктивный (планирование и самостоятельное выполнение деятельности, решение проблемных задач).</w:t>
      </w:r>
    </w:p>
    <w:p w:rsidR="00B0501E" w:rsidRPr="003C238D" w:rsidRDefault="00B0501E" w:rsidP="003C238D">
      <w:pPr>
        <w:shd w:val="clear" w:color="auto" w:fill="FFFFFF"/>
        <w:spacing w:after="0" w:line="240" w:lineRule="auto"/>
        <w:jc w:val="right"/>
        <w:rPr>
          <w:rFonts w:cs="Calibri"/>
          <w:color w:val="000000"/>
          <w:sz w:val="24"/>
          <w:szCs w:val="24"/>
          <w:lang w:eastAsia="ru-RU"/>
        </w:rPr>
      </w:pPr>
      <w:r w:rsidRPr="003C238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</w:p>
    <w:tbl>
      <w:tblPr>
        <w:tblW w:w="12828" w:type="dxa"/>
        <w:tblInd w:w="278" w:type="dxa"/>
        <w:tblCellMar>
          <w:left w:w="0" w:type="dxa"/>
          <w:right w:w="0" w:type="dxa"/>
        </w:tblCellMar>
        <w:tblLook w:val="0080"/>
      </w:tblPr>
      <w:tblGrid>
        <w:gridCol w:w="3951"/>
        <w:gridCol w:w="760"/>
        <w:gridCol w:w="3490"/>
        <w:gridCol w:w="1098"/>
        <w:gridCol w:w="1023"/>
        <w:gridCol w:w="1321"/>
        <w:gridCol w:w="73"/>
        <w:gridCol w:w="1112"/>
      </w:tblGrid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учащихся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B0501E" w:rsidRPr="003C238D" w:rsidRDefault="00B0501E" w:rsidP="003C23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 – методические основы формирования физической культуры личности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rPr>
          <w:trHeight w:val="885"/>
        </w:trPr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личность профессионала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6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1E" w:rsidRPr="00F50AD8" w:rsidTr="003C238D">
        <w:trPr>
          <w:trHeight w:val="10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Реферат на тему: «Личное отношение к здоровью как условие формирования здорового образа жизни»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«Аутотренинг и его использование для повышения работоспособности»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585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Реферат на тему: «Материнство и здоровье»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228"/>
        </w:trPr>
        <w:tc>
          <w:tcPr>
            <w:tcW w:w="38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тему: « Профилактика профессиональных заболеваний средствами и методами физического воспитания»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B0501E" w:rsidRPr="003C238D" w:rsidRDefault="00B0501E" w:rsidP="003C23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 – практические основы формирования физической культуры личности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rPr>
          <w:trHeight w:val="723"/>
        </w:trPr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Тема 2.1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Бег на короткие дистанции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Т.Б. во время занятий легкой атлетикой. Низкий старт, стартовый разгон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315"/>
        </w:trPr>
        <w:tc>
          <w:tcPr>
            <w:tcW w:w="3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30, 100 м-контроль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465"/>
        </w:trPr>
        <w:tc>
          <w:tcPr>
            <w:tcW w:w="38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4х100м, развитие скоростных способностей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285"/>
        </w:trPr>
        <w:tc>
          <w:tcPr>
            <w:tcW w:w="38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4х100м, 4х400м-контроль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</w:t>
            </w:r>
            <w:r w:rsidRPr="003C23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</w:t>
            </w:r>
          </w:p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 перешагивания 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24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 согнув ноги 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2.3 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6-минутный бег на выносливость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01E" w:rsidRPr="00F50AD8" w:rsidTr="003C238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Низкий старт, стартовый разгон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Прыжковые упражнения, прыжки через скакалку, прыжки через скамейку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выносливость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свежем воздухе 3 км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Раздел </w:t>
            </w:r>
            <w:r w:rsidRPr="003C2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      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Т.Б. во время занятий баскетболом. Совершенствование перемещений и остановок игрока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со сменой места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Техника бросков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приёмов: бросок, ведение - контроль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Штрафной бросок - контроль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Бросок в прыжке с разной дистанции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 по правилам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все группы мышц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игра- контроль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c>
          <w:tcPr>
            <w:tcW w:w="38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Т.Б. во время занятий баскетболом. Изучение правил и жестов игры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имитирующие движения броска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C2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Техника игры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Т.Б. во время занятий футболом. Ведение мяча. Передача мяча партнеру - контроль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 правой, пас левой ногой. Учебная игра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мяча ногой, грудью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Тактика игры в защите и в нападении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65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различные группы мышц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  <w:r w:rsidRPr="003C238D">
              <w:rPr>
                <w:sz w:val="24"/>
                <w:szCs w:val="24"/>
              </w:rPr>
              <w:t xml:space="preserve"> </w:t>
            </w:r>
          </w:p>
        </w:tc>
      </w:tr>
      <w:tr w:rsidR="00B0501E" w:rsidRPr="00F50AD8" w:rsidTr="003C238D">
        <w:trPr>
          <w:trHeight w:val="255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владения мячом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1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мяча. Набивание ногой мяч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rPr>
          <w:trHeight w:val="9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01E" w:rsidRPr="00F50AD8" w:rsidTr="003C238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C2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01E" w:rsidRPr="00F50AD8" w:rsidTr="003C238D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 xml:space="preserve"> Тема 5.1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Т.Б. во время занятий гимнастикой. Построения, перестроения, передвижения. Общеразвивающие упражнения в парах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производственной гимнастики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5.2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Упражнения на силовую подготовку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Подъём переворотом в упор силой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в висе - контроль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5.3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Кувырки вперед, назад, стойка на руках и голове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Перевороты в сторону правым, левым боком. Акробатическая комбинация из ранее изученных элементов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01E" w:rsidRPr="00F50AD8" w:rsidTr="003C238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Тема 5.4  Общая физическая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 с отягощением. Круговая тренировка на все группы мышц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01E" w:rsidRPr="00F50AD8" w:rsidTr="003C238D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с гантелями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tbl>
      <w:tblPr>
        <w:tblpPr w:leftFromText="180" w:rightFromText="180" w:bottomFromText="200" w:vertAnchor="text" w:horzAnchor="margin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709"/>
        <w:gridCol w:w="3685"/>
        <w:gridCol w:w="1168"/>
        <w:gridCol w:w="1125"/>
        <w:gridCol w:w="1140"/>
        <w:gridCol w:w="1245"/>
      </w:tblGrid>
      <w:tr w:rsidR="00B0501E" w:rsidRPr="00F50AD8" w:rsidTr="003C238D">
        <w:trPr>
          <w:trHeight w:val="697"/>
        </w:trPr>
        <w:tc>
          <w:tcPr>
            <w:tcW w:w="3794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Самостоятельная работа обучающихся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3510" w:type="dxa"/>
            <w:gridSpan w:val="3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501E" w:rsidRPr="00F50AD8" w:rsidTr="003C238D">
        <w:trPr>
          <w:trHeight w:val="611"/>
        </w:trPr>
        <w:tc>
          <w:tcPr>
            <w:tcW w:w="3794" w:type="dxa"/>
            <w:vMerge w:val="restart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Перестроения, общеразвивающие упражнения в парах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4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01E" w:rsidRPr="00F50AD8" w:rsidTr="003C238D">
        <w:trPr>
          <w:trHeight w:val="544"/>
        </w:trPr>
        <w:tc>
          <w:tcPr>
            <w:tcW w:w="3794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Подъём переворотом в упор силой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4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01E" w:rsidRPr="00F50AD8" w:rsidTr="003C238D">
        <w:trPr>
          <w:trHeight w:val="604"/>
        </w:trPr>
        <w:tc>
          <w:tcPr>
            <w:tcW w:w="3794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Перевороты в сторону, равновесие на одной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4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01E" w:rsidRPr="00F50AD8" w:rsidTr="003C238D">
        <w:trPr>
          <w:trHeight w:val="599"/>
        </w:trPr>
        <w:tc>
          <w:tcPr>
            <w:tcW w:w="3794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со скакалкой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45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01E" w:rsidRPr="00F50AD8" w:rsidTr="003C238D">
        <w:trPr>
          <w:trHeight w:val="553"/>
        </w:trPr>
        <w:tc>
          <w:tcPr>
            <w:tcW w:w="8188" w:type="dxa"/>
            <w:gridSpan w:val="3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3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1E" w:rsidRPr="00F50AD8" w:rsidTr="003C238D">
        <w:trPr>
          <w:trHeight w:val="2612"/>
        </w:trPr>
        <w:tc>
          <w:tcPr>
            <w:tcW w:w="8188" w:type="dxa"/>
            <w:gridSpan w:val="3"/>
          </w:tcPr>
          <w:p w:rsidR="00B0501E" w:rsidRPr="003C238D" w:rsidRDefault="00B0501E" w:rsidP="003C23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0501E" w:rsidRPr="003C238D" w:rsidRDefault="00B0501E" w:rsidP="003C23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 xml:space="preserve">1.Теоретические занятия </w:t>
            </w:r>
          </w:p>
          <w:p w:rsidR="00B0501E" w:rsidRPr="003C238D" w:rsidRDefault="00B0501E" w:rsidP="003C23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2. Практические занятия</w:t>
            </w:r>
          </w:p>
          <w:p w:rsidR="00B0501E" w:rsidRPr="003C238D" w:rsidRDefault="00B0501E" w:rsidP="003C23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3. Промежуточная аттестация</w:t>
            </w:r>
          </w:p>
          <w:p w:rsidR="00B0501E" w:rsidRPr="003C238D" w:rsidRDefault="00B0501E" w:rsidP="003C23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4. Самостоятельная внеаудиторная работа</w:t>
            </w:r>
          </w:p>
        </w:tc>
        <w:tc>
          <w:tcPr>
            <w:tcW w:w="1168" w:type="dxa"/>
          </w:tcPr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10" w:type="dxa"/>
            <w:gridSpan w:val="3"/>
          </w:tcPr>
          <w:p w:rsidR="00B0501E" w:rsidRPr="003C238D" w:rsidRDefault="00B0501E" w:rsidP="003C23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01E" w:rsidRPr="003C238D" w:rsidRDefault="00B0501E" w:rsidP="003C23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501E" w:rsidRPr="003C238D" w:rsidRDefault="00B0501E" w:rsidP="003C238D">
      <w:pPr>
        <w:spacing w:after="0" w:line="240" w:lineRule="auto"/>
        <w:rPr>
          <w:rFonts w:ascii="Times New Roman" w:hAnsi="Times New Roman"/>
          <w:sz w:val="28"/>
          <w:szCs w:val="28"/>
        </w:rPr>
        <w:sectPr w:rsidR="00B0501E" w:rsidRPr="003C23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3. УСЛОВИЯ РЕАЛИЗАЦИИ РАБОЧЕЙ ПРОГРАММЫ</w:t>
      </w: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3.1 Учебно-методическое и материально-техническое обеспечение программы общеобразовательной учебной дисциплины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Реализация учебной дисциплины </w:t>
      </w:r>
      <w:r>
        <w:rPr>
          <w:rFonts w:ascii="Times New Roman" w:hAnsi="Times New Roman"/>
          <w:b/>
          <w:sz w:val="24"/>
          <w:szCs w:val="24"/>
        </w:rPr>
        <w:t>проходи</w:t>
      </w:r>
      <w:r w:rsidRPr="003C238D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 в приспособленном</w:t>
      </w:r>
      <w:r w:rsidRPr="003C23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помещении для проведения </w:t>
      </w:r>
      <w:r w:rsidRPr="003C238D">
        <w:rPr>
          <w:rFonts w:ascii="Times New Roman" w:hAnsi="Times New Roman"/>
          <w:b/>
          <w:sz w:val="24"/>
          <w:szCs w:val="24"/>
        </w:rPr>
        <w:t>ФИЗКУЛЬТУРЫ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i/>
          <w:sz w:val="24"/>
          <w:szCs w:val="24"/>
        </w:rPr>
        <w:t>Спортивный инвентарь</w:t>
      </w:r>
      <w:r w:rsidRPr="003C238D">
        <w:rPr>
          <w:rFonts w:ascii="Times New Roman" w:hAnsi="Times New Roman"/>
          <w:sz w:val="24"/>
          <w:szCs w:val="24"/>
        </w:rPr>
        <w:t>: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-мячи (баскетбольные, футбольные)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-скакалки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-лавочки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-маты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 гимнастическая перекладина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 кольца баскетбольные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-ворота футбольные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-сетки футбольные 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-сетки баскетбольные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-палочки эстафетные 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-секундомер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 яма для прыжков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-тренажёры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-гантели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C238D">
        <w:rPr>
          <w:rFonts w:ascii="Times New Roman" w:hAnsi="Times New Roman"/>
          <w:i/>
          <w:sz w:val="24"/>
          <w:szCs w:val="24"/>
        </w:rPr>
        <w:t>Рабочее место преподавателя</w:t>
      </w:r>
    </w:p>
    <w:p w:rsidR="00B0501E" w:rsidRPr="003C238D" w:rsidRDefault="00B0501E" w:rsidP="003C238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C238D">
        <w:rPr>
          <w:rFonts w:ascii="Times New Roman" w:hAnsi="Times New Roman"/>
          <w:i/>
          <w:sz w:val="24"/>
          <w:szCs w:val="24"/>
        </w:rPr>
        <w:t>Стенды по учебной дисциплине</w:t>
      </w: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Default="00B0501E" w:rsidP="003C23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B0501E" w:rsidRDefault="00B0501E" w:rsidP="003C238D">
      <w:pPr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Перечень рекомендуемых учебных изданий, интернет -ресурсов, дополнительной литературы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0501E" w:rsidRPr="003C238D" w:rsidRDefault="00B0501E" w:rsidP="003C238D">
      <w:pPr>
        <w:jc w:val="center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b/>
          <w:bCs/>
          <w:iCs/>
          <w:sz w:val="24"/>
          <w:szCs w:val="24"/>
        </w:rPr>
        <w:t>Для студентов</w:t>
      </w:r>
    </w:p>
    <w:p w:rsidR="00B0501E" w:rsidRPr="000C276C" w:rsidRDefault="00B0501E" w:rsidP="003C23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B0501E" w:rsidRPr="000C276C" w:rsidRDefault="00B0501E" w:rsidP="003C23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Бишаева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СПО.–М.,2017.</w:t>
      </w:r>
    </w:p>
    <w:p w:rsidR="00B0501E" w:rsidRPr="003C238D" w:rsidRDefault="00B0501E" w:rsidP="003C23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B0501E" w:rsidRPr="003C238D" w:rsidRDefault="00B0501E" w:rsidP="003C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238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   </w:t>
      </w:r>
      <w:r w:rsidRPr="003C238D">
        <w:rPr>
          <w:rFonts w:ascii="Times New Roman" w:hAnsi="Times New Roman"/>
          <w:b/>
          <w:bCs/>
          <w:iCs/>
          <w:sz w:val="24"/>
          <w:szCs w:val="24"/>
        </w:rPr>
        <w:t>Для преподавателей</w:t>
      </w:r>
    </w:p>
    <w:p w:rsidR="00B0501E" w:rsidRPr="000C276C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B0501E" w:rsidRPr="000C276C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Приказ Министерства образования и науки РФ от 31 декабря 2015 г. N1578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мая2012 г. N413".</w:t>
      </w:r>
    </w:p>
    <w:p w:rsidR="00B0501E" w:rsidRPr="000C276C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0501E" w:rsidRPr="000C276C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Миронова Т.И. Реабилитация социально-психологического здоровья детско-молодёжных групп. / Т.И. Миронова. – Кострома, 2014</w:t>
      </w:r>
    </w:p>
    <w:p w:rsidR="00B0501E" w:rsidRPr="000C276C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Тимонин А.И. Педагогическое обеспечение социальной работы с молодежью Учебное пособие / под ред. д.п.н., проф. Н.Ф</w:t>
      </w:r>
      <w:r>
        <w:rPr>
          <w:rFonts w:ascii="Times New Roman" w:hAnsi="Times New Roman"/>
          <w:sz w:val="24"/>
          <w:szCs w:val="24"/>
        </w:rPr>
        <w:t>. Басова. – 3-е изд. – М. : 2014</w:t>
      </w:r>
    </w:p>
    <w:p w:rsidR="00B0501E" w:rsidRPr="003C238D" w:rsidRDefault="00B0501E" w:rsidP="003C23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0501E" w:rsidRPr="000C276C" w:rsidRDefault="00B0501E" w:rsidP="003C2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76C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B0501E" w:rsidRPr="000C276C" w:rsidRDefault="00B0501E" w:rsidP="003C238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minstm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.</w:t>
        </w:r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.</w:t>
        </w:r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0C276C">
        <w:rPr>
          <w:rFonts w:ascii="Times New Roman" w:hAnsi="Times New Roman"/>
          <w:sz w:val="24"/>
          <w:szCs w:val="24"/>
        </w:rPr>
        <w:t xml:space="preserve"> – Официальный сайт Министерства спорта, туризма и молодежной политики Российской Федерации</w:t>
      </w:r>
    </w:p>
    <w:p w:rsidR="00B0501E" w:rsidRPr="000C276C" w:rsidRDefault="00B0501E" w:rsidP="003C238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.</w:t>
        </w:r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olympic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.</w:t>
        </w:r>
        <w:r w:rsidRPr="000C276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0C276C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r w:rsidRPr="000C276C">
        <w:rPr>
          <w:rFonts w:ascii="Times New Roman" w:hAnsi="Times New Roman"/>
          <w:sz w:val="24"/>
          <w:szCs w:val="24"/>
        </w:rPr>
        <w:t xml:space="preserve"> Официальный сайт Олимпийского комитета России</w:t>
      </w:r>
    </w:p>
    <w:p w:rsidR="00B0501E" w:rsidRPr="000C276C" w:rsidRDefault="00B0501E" w:rsidP="003C238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  <w:lang w:val="en-US"/>
        </w:rPr>
        <w:t>http</w:t>
      </w:r>
      <w:r w:rsidRPr="000C276C">
        <w:rPr>
          <w:rFonts w:ascii="Times New Roman" w:hAnsi="Times New Roman"/>
          <w:sz w:val="24"/>
          <w:szCs w:val="24"/>
        </w:rPr>
        <w:t>: //</w:t>
      </w:r>
      <w:r w:rsidRPr="000C276C">
        <w:rPr>
          <w:rFonts w:ascii="Times New Roman" w:hAnsi="Times New Roman"/>
          <w:sz w:val="24"/>
          <w:szCs w:val="24"/>
          <w:lang w:val="en-US"/>
        </w:rPr>
        <w:t>goup</w:t>
      </w:r>
      <w:r w:rsidRPr="000C276C">
        <w:rPr>
          <w:rFonts w:ascii="Times New Roman" w:hAnsi="Times New Roman"/>
          <w:sz w:val="24"/>
          <w:szCs w:val="24"/>
        </w:rPr>
        <w:t xml:space="preserve"> 32441.</w:t>
      </w:r>
      <w:r w:rsidRPr="000C276C">
        <w:rPr>
          <w:rFonts w:ascii="Times New Roman" w:hAnsi="Times New Roman"/>
          <w:sz w:val="24"/>
          <w:szCs w:val="24"/>
          <w:lang w:val="en-US"/>
        </w:rPr>
        <w:t>narod</w:t>
      </w:r>
      <w:r w:rsidRPr="000C276C">
        <w:rPr>
          <w:rFonts w:ascii="Times New Roman" w:hAnsi="Times New Roman"/>
          <w:sz w:val="24"/>
          <w:szCs w:val="24"/>
        </w:rPr>
        <w:t>.</w:t>
      </w:r>
      <w:r w:rsidRPr="000C276C">
        <w:rPr>
          <w:rFonts w:ascii="Times New Roman" w:hAnsi="Times New Roman"/>
          <w:sz w:val="24"/>
          <w:szCs w:val="24"/>
          <w:lang w:val="en-US"/>
        </w:rPr>
        <w:t>ru</w:t>
      </w:r>
      <w:r w:rsidRPr="000C276C">
        <w:rPr>
          <w:rFonts w:ascii="Times New Roman" w:hAnsi="Times New Roman"/>
          <w:sz w:val="24"/>
          <w:szCs w:val="24"/>
        </w:rPr>
        <w:t xml:space="preserve"> –Сайт: Учебно-методическое пособия Общевойсковая подготовка. Наставление по физической подготовке в Вооруженных Силах Российской Федерации (НФП- 2009)</w:t>
      </w:r>
    </w:p>
    <w:p w:rsidR="00B0501E" w:rsidRPr="000C276C" w:rsidRDefault="00B0501E" w:rsidP="003C23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76C">
        <w:rPr>
          <w:rFonts w:ascii="Times New Roman" w:hAnsi="Times New Roman"/>
          <w:color w:val="000000"/>
          <w:sz w:val="24"/>
          <w:szCs w:val="24"/>
        </w:rPr>
        <w:t xml:space="preserve"> http://www.infosport.ru/xml/t/default.xml –Национальная информационная сеть «Спортивная Россия»</w:t>
      </w:r>
    </w:p>
    <w:p w:rsidR="00B0501E" w:rsidRPr="000C276C" w:rsidRDefault="00B0501E" w:rsidP="003C238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76C">
        <w:rPr>
          <w:rFonts w:ascii="Times New Roman" w:hAnsi="Times New Roman"/>
          <w:sz w:val="24"/>
          <w:szCs w:val="24"/>
          <w:lang w:val="en-US"/>
        </w:rPr>
        <w:t>www</w:t>
      </w:r>
      <w:r w:rsidRPr="000C276C">
        <w:rPr>
          <w:rFonts w:ascii="Times New Roman" w:hAnsi="Times New Roman"/>
          <w:sz w:val="24"/>
          <w:szCs w:val="24"/>
        </w:rPr>
        <w:t xml:space="preserve">. </w:t>
      </w:r>
      <w:r w:rsidRPr="000C276C">
        <w:rPr>
          <w:rFonts w:ascii="Times New Roman" w:hAnsi="Times New Roman"/>
          <w:sz w:val="24"/>
          <w:szCs w:val="24"/>
          <w:lang w:val="en-US"/>
        </w:rPr>
        <w:t>edu</w:t>
      </w:r>
      <w:r w:rsidRPr="000C276C">
        <w:rPr>
          <w:rFonts w:ascii="Times New Roman" w:hAnsi="Times New Roman"/>
          <w:sz w:val="24"/>
          <w:szCs w:val="24"/>
        </w:rPr>
        <w:t>.</w:t>
      </w:r>
      <w:r w:rsidRPr="000C276C">
        <w:rPr>
          <w:rFonts w:ascii="Times New Roman" w:hAnsi="Times New Roman"/>
          <w:sz w:val="24"/>
          <w:szCs w:val="24"/>
          <w:lang w:val="en-US"/>
        </w:rPr>
        <w:t>ru</w:t>
      </w:r>
      <w:r w:rsidRPr="000C276C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</w:t>
      </w:r>
    </w:p>
    <w:p w:rsidR="00B0501E" w:rsidRDefault="00B0501E" w:rsidP="003C238D">
      <w:pPr>
        <w:rPr>
          <w:rFonts w:ascii="Times New Roman" w:hAnsi="Times New Roman"/>
          <w:b/>
          <w:sz w:val="24"/>
          <w:szCs w:val="24"/>
        </w:rPr>
        <w:sectPr w:rsidR="00B0501E">
          <w:pgSz w:w="11906" w:h="16838"/>
          <w:pgMar w:top="1134" w:right="851" w:bottom="1134" w:left="1701" w:header="709" w:footer="709" w:gutter="0"/>
          <w:cols w:space="720"/>
        </w:sect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38D">
        <w:rPr>
          <w:rFonts w:ascii="Times New Roman" w:hAnsi="Times New Roman"/>
          <w:b/>
          <w:sz w:val="24"/>
          <w:szCs w:val="24"/>
        </w:rPr>
        <w:t xml:space="preserve">КОНТРОЛЬ И ОЦЕНКА РЕЗУЛЬТАТВ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C238D">
        <w:rPr>
          <w:rFonts w:ascii="Times New Roman" w:hAnsi="Times New Roman"/>
          <w:b/>
          <w:sz w:val="24"/>
          <w:szCs w:val="24"/>
        </w:rPr>
        <w:t>ДИСЦИПЛИНЫ</w:t>
      </w: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Контроль и оценка  </w:t>
      </w:r>
      <w:r w:rsidRPr="003C238D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0501E" w:rsidRPr="003C238D" w:rsidRDefault="00B0501E" w:rsidP="003C238D">
      <w:pPr>
        <w:ind w:left="720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4536"/>
      </w:tblGrid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творческое сотрудничество в коллективных формах занятий физической культуры.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внеаудиторная самостоятельная работа, тестирование, проведение спортивных мероприятий</w:t>
            </w:r>
          </w:p>
        </w:tc>
      </w:tr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контроля и оценка физического развития и физической подготовленности.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занятия, фронтальная беседа, устный опрос</w:t>
            </w:r>
          </w:p>
          <w:p w:rsidR="00B0501E" w:rsidRPr="00F50AD8" w:rsidRDefault="00B0501E" w:rsidP="00F50AD8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B0501E" w:rsidRPr="00F50AD8" w:rsidRDefault="00B0501E" w:rsidP="00F50AD8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B0501E" w:rsidRPr="00F50AD8" w:rsidRDefault="00B0501E" w:rsidP="00F50AD8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B0501E" w:rsidRPr="00F50AD8" w:rsidRDefault="00B0501E" w:rsidP="00F50AD8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01E" w:rsidRPr="00F50AD8" w:rsidTr="00F50AD8">
        <w:tc>
          <w:tcPr>
            <w:tcW w:w="5058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-основы здорового образа жизни. </w:t>
            </w:r>
          </w:p>
        </w:tc>
        <w:tc>
          <w:tcPr>
            <w:tcW w:w="4536" w:type="dxa"/>
          </w:tcPr>
          <w:p w:rsidR="00B0501E" w:rsidRPr="00F50AD8" w:rsidRDefault="00B0501E" w:rsidP="00F50AD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D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занятия, внеаудиторная самостоятельная работа, тестирование</w:t>
            </w:r>
          </w:p>
        </w:tc>
      </w:tr>
    </w:tbl>
    <w:p w:rsidR="00B0501E" w:rsidRPr="003C238D" w:rsidRDefault="00B0501E" w:rsidP="003C238D">
      <w:pPr>
        <w:ind w:left="720" w:firstLine="284"/>
        <w:contextualSpacing/>
        <w:rPr>
          <w:rFonts w:ascii="Times New Roman" w:hAnsi="Times New Roman"/>
          <w:sz w:val="24"/>
          <w:szCs w:val="24"/>
        </w:rPr>
      </w:pPr>
    </w:p>
    <w:p w:rsidR="00B0501E" w:rsidRPr="003C238D" w:rsidRDefault="00B0501E" w:rsidP="003C238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501E" w:rsidRPr="003C238D" w:rsidRDefault="00B0501E" w:rsidP="003C238D">
      <w:pPr>
        <w:rPr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noProof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noProof/>
          <w:sz w:val="24"/>
          <w:szCs w:val="24"/>
        </w:rPr>
        <w:sectPr w:rsidR="00B0501E" w:rsidRPr="003C238D">
          <w:pgSz w:w="11906" w:h="16838"/>
          <w:pgMar w:top="1134" w:right="851" w:bottom="1134" w:left="1701" w:header="709" w:footer="709" w:gutter="0"/>
          <w:cols w:space="720"/>
        </w:sectPr>
      </w:pPr>
    </w:p>
    <w:p w:rsidR="00B0501E" w:rsidRPr="003C238D" w:rsidRDefault="00B0501E" w:rsidP="003C238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C238D">
        <w:rPr>
          <w:rFonts w:ascii="Times New Roman" w:hAnsi="Times New Roman"/>
          <w:b/>
          <w:noProof/>
          <w:sz w:val="24"/>
          <w:szCs w:val="24"/>
        </w:rPr>
        <w:t xml:space="preserve">УРОВЕНЬ ФИЗИЧЕСКОЙ ПОДГОТОВЛЕННОСТИ </w:t>
      </w:r>
      <w:r>
        <w:rPr>
          <w:rFonts w:ascii="Times New Roman" w:hAnsi="Times New Roman"/>
          <w:b/>
          <w:noProof/>
          <w:sz w:val="24"/>
          <w:szCs w:val="24"/>
        </w:rPr>
        <w:t>ОБУЧАЮЩИХСЯ</w:t>
      </w:r>
    </w:p>
    <w:p w:rsidR="00B0501E" w:rsidRPr="003C238D" w:rsidRDefault="00B0501E" w:rsidP="003C238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38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2552"/>
        <w:gridCol w:w="1842"/>
        <w:gridCol w:w="2410"/>
        <w:gridCol w:w="2126"/>
        <w:gridCol w:w="1985"/>
        <w:gridCol w:w="7"/>
      </w:tblGrid>
      <w:tr w:rsidR="00B0501E" w:rsidRPr="00F50AD8" w:rsidTr="003C238D">
        <w:trPr>
          <w:trHeight w:val="275"/>
        </w:trPr>
        <w:tc>
          <w:tcPr>
            <w:tcW w:w="817" w:type="dxa"/>
            <w:vMerge w:val="restart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1842" w:type="dxa"/>
            <w:vMerge w:val="restart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6528" w:type="dxa"/>
            <w:gridSpan w:val="4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B0501E" w:rsidRPr="00F50AD8" w:rsidTr="003C238D">
        <w:trPr>
          <w:gridAfter w:val="1"/>
          <w:wAfter w:w="7" w:type="dxa"/>
          <w:trHeight w:val="411"/>
        </w:trPr>
        <w:tc>
          <w:tcPr>
            <w:tcW w:w="817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B0501E" w:rsidRPr="00F50AD8" w:rsidTr="003C238D">
        <w:trPr>
          <w:gridAfter w:val="1"/>
          <w:wAfter w:w="7" w:type="dxa"/>
          <w:trHeight w:val="144"/>
        </w:trPr>
        <w:tc>
          <w:tcPr>
            <w:tcW w:w="817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B0501E" w:rsidRPr="00F50AD8" w:rsidTr="003C238D">
        <w:trPr>
          <w:gridAfter w:val="1"/>
          <w:wAfter w:w="7" w:type="dxa"/>
          <w:trHeight w:val="275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Вег 30 м, с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5,2 -и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5,1—4,8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4,4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B0501E" w:rsidRPr="00F50AD8" w:rsidTr="003C238D">
        <w:trPr>
          <w:gridAfter w:val="1"/>
          <w:wAfter w:w="7" w:type="dxa"/>
          <w:trHeight w:val="275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Челночный бег 3 х 10 м, с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8,2 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8,0—7,7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7,3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0501E" w:rsidRPr="00F50AD8" w:rsidTr="003C238D">
        <w:trPr>
          <w:gridAfter w:val="1"/>
          <w:wAfter w:w="7" w:type="dxa"/>
          <w:trHeight w:val="275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552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180 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195—210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230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0501E" w:rsidRPr="00F50AD8" w:rsidTr="003C238D">
        <w:trPr>
          <w:gridAfter w:val="1"/>
          <w:wAfter w:w="7" w:type="dxa"/>
          <w:trHeight w:val="275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1300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1050—1200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1050—1200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900 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0501E" w:rsidRPr="00F50AD8" w:rsidTr="003C238D">
        <w:trPr>
          <w:gridAfter w:val="1"/>
          <w:wAfter w:w="7" w:type="dxa"/>
          <w:trHeight w:val="263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 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9—12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15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501E" w:rsidRPr="00F50AD8" w:rsidTr="003C238D">
        <w:trPr>
          <w:gridAfter w:val="1"/>
          <w:wAfter w:w="7" w:type="dxa"/>
          <w:trHeight w:val="1153"/>
        </w:trPr>
        <w:tc>
          <w:tcPr>
            <w:tcW w:w="817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55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Подтягивание: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на высокой перекладине из виса, кол-во раз (юноши),</w:t>
            </w:r>
          </w:p>
        </w:tc>
        <w:tc>
          <w:tcPr>
            <w:tcW w:w="1842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4 и ниже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8—9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1985" w:type="dxa"/>
          </w:tcPr>
          <w:p w:rsidR="00B0501E" w:rsidRPr="003C238D" w:rsidRDefault="00B0501E" w:rsidP="003C2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11 и выше</w:t>
            </w:r>
          </w:p>
          <w:p w:rsidR="00B0501E" w:rsidRPr="003C238D" w:rsidRDefault="00B0501E" w:rsidP="003C2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0501E" w:rsidRPr="003C238D" w:rsidRDefault="00B0501E" w:rsidP="003C238D">
      <w:pPr>
        <w:ind w:right="-851"/>
        <w:contextualSpacing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ind w:right="-851"/>
        <w:contextualSpacing/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501E" w:rsidRPr="003C238D" w:rsidRDefault="00B0501E" w:rsidP="003C238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p w:rsidR="00B0501E" w:rsidRPr="003C238D" w:rsidRDefault="00B0501E" w:rsidP="003C238D">
      <w:pPr>
        <w:spacing w:after="0"/>
        <w:rPr>
          <w:rFonts w:ascii="Times New Roman" w:hAnsi="Times New Roman"/>
          <w:b/>
          <w:sz w:val="24"/>
          <w:szCs w:val="24"/>
        </w:rPr>
        <w:sectPr w:rsidR="00B0501E" w:rsidRPr="003C23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0501E" w:rsidRPr="003C238D" w:rsidRDefault="00B0501E" w:rsidP="003C238D">
      <w:pPr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ОЦЕНКА УРОВНЯ ФИЗИЧЕСКОЙ ПОДГОТОВЛЕННОСТИ ЮНОШЕЙ ОСНОВНОГО И ПОДГОТОВИТЕЛЬНОГО УЧЕБНОГО ОТДЕЛЕНИЯ</w:t>
      </w:r>
    </w:p>
    <w:p w:rsidR="00B0501E" w:rsidRPr="003C238D" w:rsidRDefault="00B0501E" w:rsidP="003C238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1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1522"/>
        <w:gridCol w:w="1418"/>
        <w:gridCol w:w="1665"/>
      </w:tblGrid>
      <w:tr w:rsidR="00B0501E" w:rsidRPr="00F50AD8" w:rsidTr="003C238D">
        <w:trPr>
          <w:trHeight w:val="352"/>
        </w:trPr>
        <w:tc>
          <w:tcPr>
            <w:tcW w:w="4605" w:type="dxa"/>
            <w:vMerge w:val="restart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605" w:type="dxa"/>
            <w:gridSpan w:val="3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0501E" w:rsidRPr="00F50AD8" w:rsidTr="003C238D">
        <w:trPr>
          <w:trHeight w:val="201"/>
        </w:trPr>
        <w:tc>
          <w:tcPr>
            <w:tcW w:w="0" w:type="auto"/>
            <w:vMerge/>
            <w:vAlign w:val="center"/>
          </w:tcPr>
          <w:p w:rsidR="00B0501E" w:rsidRPr="003C238D" w:rsidRDefault="00B0501E" w:rsidP="003C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Бег 3000м (мин, с)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о стену ( количество раз на каждой ноге)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Бросок набивного мяча 2кг из-за головы (м)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Силовой тест- подтягивание на высокой перекладине ( количество раз)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Координационный тест - челночный бег 3х10м (с)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501E" w:rsidRPr="00F50AD8" w:rsidTr="003C238D">
        <w:tc>
          <w:tcPr>
            <w:tcW w:w="4605" w:type="dxa"/>
          </w:tcPr>
          <w:p w:rsidR="00B0501E" w:rsidRPr="003C238D" w:rsidRDefault="00B0501E" w:rsidP="003C238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Гимнастический комплекс упражнений:</w:t>
            </w:r>
          </w:p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-производственной гимнастики;</w:t>
            </w:r>
          </w:p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-релаксационной гимнастики</w:t>
            </w:r>
          </w:p>
        </w:tc>
        <w:tc>
          <w:tcPr>
            <w:tcW w:w="1522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1418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665" w:type="dxa"/>
          </w:tcPr>
          <w:p w:rsidR="00B0501E" w:rsidRPr="003C238D" w:rsidRDefault="00B0501E" w:rsidP="003C2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D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B0501E" w:rsidRPr="003C238D" w:rsidRDefault="00B0501E" w:rsidP="003C238D">
      <w:pPr>
        <w:rPr>
          <w:rFonts w:ascii="Times New Roman" w:hAnsi="Times New Roman"/>
          <w:sz w:val="28"/>
          <w:szCs w:val="28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3C238D">
        <w:rPr>
          <w:rFonts w:ascii="Times New Roman" w:hAnsi="Times New Roman"/>
          <w:sz w:val="24"/>
          <w:szCs w:val="24"/>
        </w:rPr>
        <w:t xml:space="preserve">Упражнения и тесты по профессионально-прикладной подготовке разрабатываются </w:t>
      </w:r>
      <w:r>
        <w:rPr>
          <w:rFonts w:ascii="Times New Roman" w:hAnsi="Times New Roman"/>
          <w:sz w:val="24"/>
          <w:szCs w:val="24"/>
        </w:rPr>
        <w:t xml:space="preserve">преподавателем </w:t>
      </w:r>
      <w:r w:rsidRPr="003C238D">
        <w:rPr>
          <w:rFonts w:ascii="Times New Roman" w:hAnsi="Times New Roman"/>
          <w:sz w:val="24"/>
          <w:szCs w:val="24"/>
        </w:rPr>
        <w:t>физического воспитания с учетом специфики професси</w:t>
      </w:r>
      <w:r>
        <w:rPr>
          <w:rFonts w:ascii="Times New Roman" w:hAnsi="Times New Roman"/>
          <w:sz w:val="24"/>
          <w:szCs w:val="24"/>
        </w:rPr>
        <w:t>и</w:t>
      </w:r>
      <w:r w:rsidRPr="003C238D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3C238D">
        <w:rPr>
          <w:rFonts w:ascii="Times New Roman" w:hAnsi="Times New Roman"/>
          <w:sz w:val="28"/>
          <w:szCs w:val="28"/>
        </w:rPr>
        <w:t>.</w:t>
      </w:r>
    </w:p>
    <w:p w:rsidR="00B0501E" w:rsidRDefault="00B0501E" w:rsidP="003C238D">
      <w:pPr>
        <w:rPr>
          <w:rFonts w:ascii="Times New Roman" w:hAnsi="Times New Roman"/>
          <w:b/>
          <w:sz w:val="28"/>
          <w:szCs w:val="28"/>
        </w:rPr>
        <w:sectPr w:rsidR="00B0501E" w:rsidSect="00AB0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238D">
        <w:rPr>
          <w:rFonts w:ascii="Times New Roman" w:hAnsi="Times New Roman"/>
          <w:b/>
          <w:sz w:val="28"/>
          <w:szCs w:val="28"/>
        </w:rPr>
        <w:t xml:space="preserve"> </w:t>
      </w:r>
    </w:p>
    <w:p w:rsidR="00B0501E" w:rsidRPr="003C238D" w:rsidRDefault="00B0501E" w:rsidP="003C238D">
      <w:pPr>
        <w:rPr>
          <w:rFonts w:ascii="Times New Roman" w:hAnsi="Times New Roman"/>
          <w:b/>
          <w:sz w:val="28"/>
          <w:szCs w:val="28"/>
        </w:rPr>
      </w:pPr>
    </w:p>
    <w:p w:rsidR="00B0501E" w:rsidRPr="003C238D" w:rsidRDefault="00B0501E" w:rsidP="001F3A0C">
      <w:pPr>
        <w:jc w:val="center"/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>Рецензия</w:t>
      </w:r>
    </w:p>
    <w:p w:rsidR="00B0501E" w:rsidRPr="00AB257E" w:rsidRDefault="00B0501E" w:rsidP="001F3A0C">
      <w:pPr>
        <w:jc w:val="center"/>
        <w:rPr>
          <w:rFonts w:ascii="Times New Roman" w:hAnsi="Times New Roman"/>
          <w:sz w:val="24"/>
          <w:szCs w:val="24"/>
        </w:rPr>
      </w:pPr>
      <w:r w:rsidRPr="00F354F5">
        <w:rPr>
          <w:rFonts w:ascii="Times New Roman" w:hAnsi="Times New Roman"/>
          <w:sz w:val="24"/>
          <w:szCs w:val="24"/>
        </w:rPr>
        <w:t>на рабочую программу по учебной  дисциплине ФК.00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4F5">
        <w:rPr>
          <w:rFonts w:ascii="Times New Roman" w:hAnsi="Times New Roman"/>
          <w:sz w:val="24"/>
          <w:szCs w:val="24"/>
        </w:rPr>
        <w:t>«ФИЗИЧЕСКАЯ КУЛЬТУРА» по профессии СПО: 110800.02</w:t>
      </w:r>
      <w:r w:rsidRPr="00F354F5">
        <w:t xml:space="preserve"> (</w:t>
      </w:r>
      <w:r w:rsidRPr="00F354F5">
        <w:rPr>
          <w:rFonts w:ascii="Times New Roman" w:hAnsi="Times New Roman"/>
          <w:sz w:val="24"/>
          <w:szCs w:val="24"/>
        </w:rPr>
        <w:t xml:space="preserve"> 35.01.13) «Тракторист-машинист сельскохозяйственного производства»  преподавателя  Крикуновой Екатерины Владимировны.</w:t>
      </w:r>
    </w:p>
    <w:p w:rsidR="00B0501E" w:rsidRPr="003C238D" w:rsidRDefault="00B0501E" w:rsidP="001F3A0C">
      <w:pPr>
        <w:jc w:val="both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        Рабочая программа  разработана на основе примерной программы учебной дисциплины «Физическая культура» для профессий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среднего профессионального образования ( ФГАУ «ФИРО», 25 февраля 2015г.).</w:t>
      </w:r>
    </w:p>
    <w:p w:rsidR="00B0501E" w:rsidRPr="003C238D" w:rsidRDefault="00B0501E" w:rsidP="001F3A0C">
      <w:pPr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         Рабочая программа предполагает распределение тем и изучение материала по разделам. Все разделы рабочей программы направлены на формирование знаний и умений, в полной мере отвечают требованиям к результатам освоения учебной дисциплины в соответствии с ФГОС  среднего общего образования. </w:t>
      </w:r>
      <w:r w:rsidRPr="003C238D">
        <w:rPr>
          <w:rFonts w:ascii="Times New Roman" w:hAnsi="Times New Roman"/>
          <w:color w:val="000000"/>
          <w:spacing w:val="-5"/>
          <w:sz w:val="24"/>
          <w:szCs w:val="24"/>
        </w:rPr>
        <w:t xml:space="preserve">Каждый раздел программы раскрывает рассматриваемые вопросы в логической </w:t>
      </w:r>
      <w:r w:rsidRPr="003C238D">
        <w:rPr>
          <w:rFonts w:ascii="Times New Roman" w:hAnsi="Times New Roman"/>
          <w:color w:val="000000"/>
          <w:spacing w:val="-4"/>
          <w:sz w:val="24"/>
          <w:szCs w:val="24"/>
        </w:rPr>
        <w:t>последовательности, определяемой закономерностями  обучения студентов.</w:t>
      </w:r>
    </w:p>
    <w:p w:rsidR="00B0501E" w:rsidRPr="003C238D" w:rsidRDefault="00B0501E" w:rsidP="001F3A0C">
      <w:pPr>
        <w:jc w:val="both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        Для закрепления теоретических знаний, формирования умений и навыков студентов предусматриваются практические занятия, внеаудиторная  самостоятельная работа студентов. Контроль и оценка результатов освоения учебной дисциплины осуществляется в форме дифференцированного зачета. Разработанные формы и методы позволяют в полной мере осуществлять контроль и оценку результатов обучения (освоенных умений, усвоенных знаний). </w:t>
      </w:r>
    </w:p>
    <w:p w:rsidR="00B0501E" w:rsidRPr="003C238D" w:rsidRDefault="00B0501E" w:rsidP="001F3A0C">
      <w:pPr>
        <w:jc w:val="both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>Перечень рекомендуемых учебных изданий, интернет - ресурсов, основной ли</w:t>
      </w:r>
      <w:r>
        <w:rPr>
          <w:rFonts w:ascii="Times New Roman" w:hAnsi="Times New Roman"/>
          <w:sz w:val="24"/>
          <w:szCs w:val="24"/>
        </w:rPr>
        <w:t>тературы включает источники 2014-2017</w:t>
      </w:r>
      <w:r w:rsidRPr="003C238D">
        <w:rPr>
          <w:rFonts w:ascii="Times New Roman" w:hAnsi="Times New Roman"/>
          <w:sz w:val="24"/>
          <w:szCs w:val="24"/>
        </w:rPr>
        <w:t xml:space="preserve"> годов. </w:t>
      </w:r>
    </w:p>
    <w:p w:rsidR="00B0501E" w:rsidRPr="003C238D" w:rsidRDefault="00B0501E" w:rsidP="001F3A0C">
      <w:pPr>
        <w:jc w:val="both"/>
        <w:rPr>
          <w:rFonts w:ascii="Times New Roman" w:hAnsi="Times New Roman"/>
          <w:sz w:val="24"/>
          <w:szCs w:val="24"/>
        </w:rPr>
      </w:pPr>
      <w:r w:rsidRPr="003C238D">
        <w:rPr>
          <w:rFonts w:ascii="Times New Roman" w:hAnsi="Times New Roman"/>
          <w:sz w:val="24"/>
          <w:szCs w:val="24"/>
        </w:rPr>
        <w:t xml:space="preserve">Данная рабочая программа может быть рекомендована для изучения учебной дисциплины ФК.00«Физическая культура» в </w:t>
      </w:r>
      <w:r w:rsidRPr="00503363">
        <w:rPr>
          <w:rFonts w:ascii="Times New Roman" w:hAnsi="Times New Roman"/>
          <w:sz w:val="24"/>
          <w:szCs w:val="24"/>
        </w:rPr>
        <w:t>воспитания ГБПОУ РО «БККПТ имени Героя Советского Союза Быкова Бориса Ивановича»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38D">
        <w:rPr>
          <w:rFonts w:ascii="Times New Roman" w:hAnsi="Times New Roman"/>
          <w:sz w:val="24"/>
          <w:szCs w:val="24"/>
        </w:rPr>
        <w:t xml:space="preserve">для профессий  </w:t>
      </w:r>
      <w:r>
        <w:rPr>
          <w:rFonts w:ascii="Times New Roman" w:hAnsi="Times New Roman"/>
          <w:sz w:val="24"/>
          <w:szCs w:val="24"/>
        </w:rPr>
        <w:t>110800.02</w:t>
      </w:r>
      <w:r>
        <w:t xml:space="preserve"> (</w:t>
      </w:r>
      <w:r w:rsidRPr="003C238D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</w:t>
      </w:r>
      <w:r w:rsidRPr="003C238D">
        <w:rPr>
          <w:rFonts w:ascii="Times New Roman" w:hAnsi="Times New Roman"/>
          <w:sz w:val="24"/>
          <w:szCs w:val="24"/>
        </w:rPr>
        <w:t xml:space="preserve"> «Тракторист-машинист сельскохозяйственного производства».</w:t>
      </w:r>
      <w:r w:rsidRPr="003C238D">
        <w:rPr>
          <w:rFonts w:ascii="Times New Roman" w:hAnsi="Times New Roman"/>
          <w:b/>
          <w:sz w:val="24"/>
          <w:szCs w:val="24"/>
        </w:rPr>
        <w:t xml:space="preserve">  </w:t>
      </w:r>
    </w:p>
    <w:p w:rsidR="00B0501E" w:rsidRDefault="00B0501E" w:rsidP="001F3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01E" w:rsidRDefault="00B0501E" w:rsidP="001F3A0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0501E" w:rsidRDefault="00B0501E" w:rsidP="001F3A0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0501E" w:rsidRDefault="00B0501E" w:rsidP="001F3A0C">
      <w:pPr>
        <w:spacing w:after="0" w:line="360" w:lineRule="auto"/>
        <w:jc w:val="both"/>
      </w:pPr>
      <w:r w:rsidRPr="008E437D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:_________________________________________________________</w:t>
      </w:r>
    </w:p>
    <w:sectPr w:rsidR="00B0501E" w:rsidSect="00AB035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E" w:rsidRDefault="00B0501E">
      <w:pPr>
        <w:spacing w:after="0" w:line="240" w:lineRule="auto"/>
      </w:pPr>
      <w:r>
        <w:separator/>
      </w:r>
    </w:p>
  </w:endnote>
  <w:endnote w:type="continuationSeparator" w:id="0">
    <w:p w:rsidR="00B0501E" w:rsidRDefault="00B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E" w:rsidRDefault="00B0501E">
      <w:pPr>
        <w:spacing w:after="0" w:line="240" w:lineRule="auto"/>
      </w:pPr>
      <w:r>
        <w:separator/>
      </w:r>
    </w:p>
  </w:footnote>
  <w:footnote w:type="continuationSeparator" w:id="0">
    <w:p w:rsidR="00B0501E" w:rsidRDefault="00B0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1E" w:rsidRDefault="00B0501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0501E" w:rsidRDefault="00B05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1E" w:rsidRDefault="00B0501E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B0501E" w:rsidRDefault="00B0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2">
    <w:nsid w:val="14024ACB"/>
    <w:multiLevelType w:val="hybridMultilevel"/>
    <w:tmpl w:val="DF0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641130A9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B3"/>
    <w:rsid w:val="000C276C"/>
    <w:rsid w:val="00197793"/>
    <w:rsid w:val="001D3109"/>
    <w:rsid w:val="001F3A0C"/>
    <w:rsid w:val="002C15D4"/>
    <w:rsid w:val="003C238D"/>
    <w:rsid w:val="003C4D99"/>
    <w:rsid w:val="00420A7E"/>
    <w:rsid w:val="004B1353"/>
    <w:rsid w:val="00503363"/>
    <w:rsid w:val="00565D68"/>
    <w:rsid w:val="00570BF7"/>
    <w:rsid w:val="005C1794"/>
    <w:rsid w:val="006300CC"/>
    <w:rsid w:val="006E3D6F"/>
    <w:rsid w:val="008E437D"/>
    <w:rsid w:val="00943511"/>
    <w:rsid w:val="00945631"/>
    <w:rsid w:val="009A59DE"/>
    <w:rsid w:val="009C7CB3"/>
    <w:rsid w:val="009D1FCC"/>
    <w:rsid w:val="00A07698"/>
    <w:rsid w:val="00AB035B"/>
    <w:rsid w:val="00AB257E"/>
    <w:rsid w:val="00AB4165"/>
    <w:rsid w:val="00B0501E"/>
    <w:rsid w:val="00B83E02"/>
    <w:rsid w:val="00C02C09"/>
    <w:rsid w:val="00E40B0B"/>
    <w:rsid w:val="00EE54E4"/>
    <w:rsid w:val="00F10AAE"/>
    <w:rsid w:val="00F23B34"/>
    <w:rsid w:val="00F354F5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C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3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C238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38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3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3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238D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4">
    <w:name w:val="c34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238D"/>
  </w:style>
  <w:style w:type="character" w:customStyle="1" w:styleId="c18">
    <w:name w:val="c18"/>
    <w:basedOn w:val="DefaultParagraphFont"/>
    <w:uiPriority w:val="99"/>
    <w:rsid w:val="003C238D"/>
    <w:rPr>
      <w:rFonts w:cs="Times New Roman"/>
    </w:rPr>
  </w:style>
  <w:style w:type="character" w:customStyle="1" w:styleId="c49">
    <w:name w:val="c49"/>
    <w:basedOn w:val="DefaultParagraphFont"/>
    <w:uiPriority w:val="99"/>
    <w:rsid w:val="003C238D"/>
    <w:rPr>
      <w:rFonts w:cs="Times New Roman"/>
    </w:rPr>
  </w:style>
  <w:style w:type="character" w:customStyle="1" w:styleId="c33">
    <w:name w:val="c33"/>
    <w:basedOn w:val="DefaultParagraphFont"/>
    <w:uiPriority w:val="99"/>
    <w:rsid w:val="003C238D"/>
    <w:rPr>
      <w:rFonts w:cs="Times New Roman"/>
    </w:rPr>
  </w:style>
  <w:style w:type="character" w:customStyle="1" w:styleId="c29">
    <w:name w:val="c29"/>
    <w:basedOn w:val="DefaultParagraphFont"/>
    <w:uiPriority w:val="99"/>
    <w:rsid w:val="003C238D"/>
    <w:rPr>
      <w:rFonts w:cs="Times New Roman"/>
    </w:rPr>
  </w:style>
  <w:style w:type="character" w:customStyle="1" w:styleId="c43">
    <w:name w:val="c43"/>
    <w:basedOn w:val="DefaultParagraphFont"/>
    <w:uiPriority w:val="99"/>
    <w:rsid w:val="003C238D"/>
    <w:rPr>
      <w:rFonts w:cs="Times New Roman"/>
    </w:rPr>
  </w:style>
  <w:style w:type="character" w:customStyle="1" w:styleId="c14">
    <w:name w:val="c14"/>
    <w:basedOn w:val="DefaultParagraphFont"/>
    <w:uiPriority w:val="99"/>
    <w:rsid w:val="003C238D"/>
    <w:rPr>
      <w:rFonts w:cs="Times New Roman"/>
    </w:rPr>
  </w:style>
  <w:style w:type="character" w:customStyle="1" w:styleId="c47">
    <w:name w:val="c47"/>
    <w:basedOn w:val="DefaultParagraphFont"/>
    <w:uiPriority w:val="99"/>
    <w:rsid w:val="003C238D"/>
    <w:rPr>
      <w:rFonts w:cs="Times New Roman"/>
    </w:rPr>
  </w:style>
  <w:style w:type="character" w:customStyle="1" w:styleId="c86">
    <w:name w:val="c86"/>
    <w:basedOn w:val="DefaultParagraphFont"/>
    <w:uiPriority w:val="99"/>
    <w:rsid w:val="003C238D"/>
    <w:rPr>
      <w:rFonts w:cs="Times New Roman"/>
    </w:rPr>
  </w:style>
  <w:style w:type="character" w:customStyle="1" w:styleId="c10">
    <w:name w:val="c10"/>
    <w:basedOn w:val="DefaultParagraphFont"/>
    <w:uiPriority w:val="99"/>
    <w:rsid w:val="003C238D"/>
    <w:rPr>
      <w:rFonts w:cs="Times New Roman"/>
    </w:rPr>
  </w:style>
  <w:style w:type="character" w:customStyle="1" w:styleId="c17">
    <w:name w:val="c17"/>
    <w:basedOn w:val="DefaultParagraphFont"/>
    <w:uiPriority w:val="99"/>
    <w:rsid w:val="003C238D"/>
    <w:rPr>
      <w:rFonts w:cs="Times New Roman"/>
    </w:rPr>
  </w:style>
  <w:style w:type="character" w:customStyle="1" w:styleId="c26">
    <w:name w:val="c26"/>
    <w:basedOn w:val="DefaultParagraphFont"/>
    <w:uiPriority w:val="99"/>
    <w:rsid w:val="003C238D"/>
    <w:rPr>
      <w:rFonts w:cs="Times New Roman"/>
    </w:rPr>
  </w:style>
  <w:style w:type="character" w:customStyle="1" w:styleId="c35">
    <w:name w:val="c35"/>
    <w:basedOn w:val="DefaultParagraphFont"/>
    <w:uiPriority w:val="99"/>
    <w:rsid w:val="003C238D"/>
    <w:rPr>
      <w:rFonts w:cs="Times New Roman"/>
    </w:rPr>
  </w:style>
  <w:style w:type="table" w:styleId="TableGrid">
    <w:name w:val="Table Grid"/>
    <w:basedOn w:val="TableNormal"/>
    <w:uiPriority w:val="99"/>
    <w:rsid w:val="003C2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3C238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441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olympic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m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17</Pages>
  <Words>2921</Words>
  <Characters>16652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13</cp:revision>
  <cp:lastPrinted>2019-03-13T16:30:00Z</cp:lastPrinted>
  <dcterms:created xsi:type="dcterms:W3CDTF">2018-04-02T06:47:00Z</dcterms:created>
  <dcterms:modified xsi:type="dcterms:W3CDTF">2019-03-13T16:31:00Z</dcterms:modified>
</cp:coreProperties>
</file>